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3A62" w14:textId="77777777" w:rsidR="001231A1" w:rsidRPr="008B2C8B" w:rsidRDefault="0076632D" w:rsidP="00217DE0">
      <w:pPr>
        <w:pStyle w:val="Title"/>
        <w:spacing w:before="1080"/>
        <w:jc w:val="center"/>
        <w:rPr>
          <w:b/>
        </w:rPr>
      </w:pPr>
      <w:r w:rsidRPr="008B2C8B">
        <w:rPr>
          <w:b/>
        </w:rPr>
        <w:t>Ramona Ann Mayer Scholarship</w:t>
      </w:r>
    </w:p>
    <w:p w14:paraId="3FE39393" w14:textId="77777777" w:rsidR="00361585" w:rsidRPr="0096254F" w:rsidRDefault="00361585" w:rsidP="0096254F">
      <w:pPr>
        <w:ind w:left="-180" w:right="-540"/>
        <w:rPr>
          <w:sz w:val="20"/>
          <w:szCs w:val="20"/>
        </w:rPr>
      </w:pPr>
    </w:p>
    <w:p w14:paraId="18A13D4E" w14:textId="77777777" w:rsidR="00361585" w:rsidRPr="00973872" w:rsidRDefault="00361585" w:rsidP="008B2C8B">
      <w:pPr>
        <w:pStyle w:val="Heading1"/>
        <w:rPr>
          <w:b/>
          <w:color w:val="auto"/>
        </w:rPr>
      </w:pPr>
      <w:r w:rsidRPr="00973872">
        <w:rPr>
          <w:b/>
          <w:color w:val="auto"/>
        </w:rPr>
        <w:t>Description of the Scholarship:</w:t>
      </w:r>
    </w:p>
    <w:p w14:paraId="7CB99713" w14:textId="77777777" w:rsidR="001217FF" w:rsidRDefault="00361585" w:rsidP="008B2C8B">
      <w:r w:rsidRPr="009F2E33">
        <w:t xml:space="preserve">Under the auspices of The University of Iowa Foundation and the </w:t>
      </w:r>
      <w:r w:rsidR="007D78E3">
        <w:t>O</w:t>
      </w:r>
      <w:r w:rsidRPr="009F2E33">
        <w:t xml:space="preserve">ffice of Student Disability Services, the </w:t>
      </w:r>
      <w:r w:rsidR="0076632D">
        <w:t>Ramona Ann Mayer</w:t>
      </w:r>
      <w:r w:rsidR="00FB3C35">
        <w:t xml:space="preserve"> Scholarship was</w:t>
      </w:r>
      <w:r w:rsidRPr="009F2E33">
        <w:t xml:space="preserve"> created to </w:t>
      </w:r>
      <w:r w:rsidR="0076632D">
        <w:t>assist undergraduate students who have a disability to complete their education</w:t>
      </w:r>
      <w:r w:rsidRPr="009F2E33">
        <w:t>.</w:t>
      </w:r>
      <w:r w:rsidR="001217FF">
        <w:t xml:space="preserve">  </w:t>
      </w:r>
      <w:r w:rsidR="0076632D">
        <w:t xml:space="preserve">Under scholarship guidelines the preference is to award the scholarship to students who have physical disabilities.  </w:t>
      </w:r>
      <w:r w:rsidRPr="009F2E33">
        <w:t xml:space="preserve">This fund was established in </w:t>
      </w:r>
      <w:r w:rsidR="00410334">
        <w:t>2014</w:t>
      </w:r>
      <w:r w:rsidR="0076632D">
        <w:t>.</w:t>
      </w:r>
    </w:p>
    <w:p w14:paraId="76E5A784" w14:textId="77777777" w:rsidR="0076632D" w:rsidRPr="0096254F" w:rsidRDefault="0076632D" w:rsidP="008B2C8B">
      <w:pPr>
        <w:rPr>
          <w:sz w:val="20"/>
          <w:szCs w:val="20"/>
        </w:rPr>
      </w:pPr>
    </w:p>
    <w:p w14:paraId="63585748" w14:textId="789158FB" w:rsidR="00361585" w:rsidRPr="0004332A" w:rsidRDefault="00654CA7" w:rsidP="008B2C8B">
      <w:r>
        <w:rPr>
          <w:b/>
          <w:sz w:val="22"/>
          <w:szCs w:val="22"/>
        </w:rPr>
        <w:t>Multiple $1000 scholarships will be awarded for the 2021-2022 academic year</w:t>
      </w:r>
      <w:r w:rsidRPr="00DE0BB6">
        <w:rPr>
          <w:b/>
          <w:sz w:val="22"/>
          <w:szCs w:val="22"/>
        </w:rPr>
        <w:t>.</w:t>
      </w:r>
      <w:r w:rsidRPr="009F2E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61585" w:rsidRPr="0004332A">
        <w:t xml:space="preserve">Previous applicants and awardees </w:t>
      </w:r>
      <w:r w:rsidR="007D78E3" w:rsidRPr="0004332A">
        <w:t>are encouraged to</w:t>
      </w:r>
      <w:r w:rsidR="00361585" w:rsidRPr="0004332A">
        <w:t xml:space="preserve"> reapply. </w:t>
      </w:r>
    </w:p>
    <w:p w14:paraId="4F194763" w14:textId="77777777" w:rsidR="00361585" w:rsidRPr="0096254F" w:rsidRDefault="00361585" w:rsidP="008B2C8B">
      <w:pPr>
        <w:rPr>
          <w:sz w:val="20"/>
          <w:szCs w:val="20"/>
        </w:rPr>
      </w:pPr>
    </w:p>
    <w:p w14:paraId="17D47FD4" w14:textId="77777777" w:rsidR="00361585" w:rsidRPr="00973872" w:rsidRDefault="00361585" w:rsidP="008B2C8B">
      <w:pPr>
        <w:pStyle w:val="Heading1"/>
        <w:rPr>
          <w:b/>
          <w:color w:val="auto"/>
        </w:rPr>
      </w:pPr>
      <w:r w:rsidRPr="00973872">
        <w:rPr>
          <w:b/>
          <w:color w:val="auto"/>
        </w:rPr>
        <w:t>Eligibility Requirements:</w:t>
      </w:r>
    </w:p>
    <w:p w14:paraId="4E3899D8" w14:textId="77777777" w:rsidR="00361585" w:rsidRPr="009F2E33" w:rsidRDefault="00361585" w:rsidP="007D78E3">
      <w:pPr>
        <w:numPr>
          <w:ilvl w:val="0"/>
          <w:numId w:val="3"/>
        </w:numPr>
        <w:rPr>
          <w:sz w:val="22"/>
          <w:szCs w:val="22"/>
        </w:rPr>
      </w:pPr>
      <w:r w:rsidRPr="009F2E33">
        <w:rPr>
          <w:sz w:val="22"/>
          <w:szCs w:val="22"/>
        </w:rPr>
        <w:t>An individual must have a disability that substantially limits one or more of life’s activities. Verification of a disability from an appropriate au</w:t>
      </w:r>
      <w:r w:rsidR="0076632D">
        <w:rPr>
          <w:sz w:val="22"/>
          <w:szCs w:val="22"/>
        </w:rPr>
        <w:t>thority must be provided if the student is not registered with Student Disability Services.</w:t>
      </w:r>
    </w:p>
    <w:p w14:paraId="6C72C54A" w14:textId="77777777" w:rsidR="009F2E33" w:rsidRPr="0096254F" w:rsidRDefault="009F2E33" w:rsidP="009F2E33">
      <w:pPr>
        <w:rPr>
          <w:sz w:val="20"/>
          <w:szCs w:val="20"/>
        </w:rPr>
      </w:pPr>
    </w:p>
    <w:p w14:paraId="0A078F36" w14:textId="77777777" w:rsidR="00361585" w:rsidRPr="009F2E33" w:rsidRDefault="00361585" w:rsidP="007D78E3">
      <w:pPr>
        <w:numPr>
          <w:ilvl w:val="0"/>
          <w:numId w:val="4"/>
        </w:numPr>
        <w:rPr>
          <w:sz w:val="22"/>
          <w:szCs w:val="22"/>
        </w:rPr>
      </w:pPr>
      <w:r w:rsidRPr="009F2E33">
        <w:rPr>
          <w:sz w:val="22"/>
          <w:szCs w:val="22"/>
        </w:rPr>
        <w:t>Applicants must demonstrate</w:t>
      </w:r>
      <w:r w:rsidR="007D78E3">
        <w:rPr>
          <w:sz w:val="22"/>
          <w:szCs w:val="22"/>
        </w:rPr>
        <w:t xml:space="preserve"> </w:t>
      </w:r>
      <w:r w:rsidR="0076632D">
        <w:rPr>
          <w:sz w:val="22"/>
          <w:szCs w:val="22"/>
        </w:rPr>
        <w:t xml:space="preserve">financial need.  </w:t>
      </w:r>
      <w:r w:rsidRPr="009F2E33">
        <w:rPr>
          <w:sz w:val="22"/>
          <w:szCs w:val="22"/>
        </w:rPr>
        <w:t>A Free Application for Federal Student Aid (</w:t>
      </w:r>
      <w:r w:rsidR="00C9121F">
        <w:rPr>
          <w:sz w:val="22"/>
          <w:szCs w:val="22"/>
        </w:rPr>
        <w:t>FASFA) must be filed.  You</w:t>
      </w:r>
      <w:r w:rsidR="009A248B">
        <w:rPr>
          <w:sz w:val="22"/>
          <w:szCs w:val="22"/>
        </w:rPr>
        <w:t>r</w:t>
      </w:r>
      <w:r w:rsidR="00C9121F">
        <w:rPr>
          <w:sz w:val="22"/>
          <w:szCs w:val="22"/>
        </w:rPr>
        <w:t xml:space="preserve"> application provides SDS the permission to contact Financial Aid to confirm demonstrated need</w:t>
      </w:r>
      <w:r w:rsidRPr="009F2E33">
        <w:rPr>
          <w:sz w:val="22"/>
          <w:szCs w:val="22"/>
        </w:rPr>
        <w:t>.</w:t>
      </w:r>
    </w:p>
    <w:p w14:paraId="5F0DD0AC" w14:textId="77777777" w:rsidR="009F2E33" w:rsidRPr="0096254F" w:rsidRDefault="009F2E33" w:rsidP="009F2E33">
      <w:pPr>
        <w:rPr>
          <w:sz w:val="20"/>
          <w:szCs w:val="20"/>
        </w:rPr>
      </w:pPr>
    </w:p>
    <w:p w14:paraId="300B5052" w14:textId="77777777" w:rsidR="00A0208B" w:rsidRDefault="00A0208B" w:rsidP="009F2E3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Application materials should be typed or neatly written.</w:t>
      </w:r>
    </w:p>
    <w:p w14:paraId="3D151A9A" w14:textId="77777777" w:rsidR="00A0208B" w:rsidRPr="00BC79AD" w:rsidRDefault="00A0208B" w:rsidP="00A0208B">
      <w:pPr>
        <w:rPr>
          <w:sz w:val="20"/>
          <w:szCs w:val="20"/>
        </w:rPr>
      </w:pPr>
    </w:p>
    <w:p w14:paraId="6DAA645A" w14:textId="1F9F9D1E" w:rsidR="0096254F" w:rsidRDefault="009F2E33" w:rsidP="009F2E33">
      <w:pPr>
        <w:rPr>
          <w:b/>
          <w:sz w:val="22"/>
          <w:szCs w:val="22"/>
        </w:rPr>
      </w:pPr>
      <w:r w:rsidRPr="009F2E33">
        <w:rPr>
          <w:b/>
          <w:sz w:val="22"/>
          <w:szCs w:val="22"/>
        </w:rPr>
        <w:t xml:space="preserve">Application materials are due </w:t>
      </w:r>
      <w:r w:rsidR="00213924">
        <w:rPr>
          <w:b/>
          <w:sz w:val="22"/>
          <w:szCs w:val="22"/>
        </w:rPr>
        <w:t xml:space="preserve">by </w:t>
      </w:r>
      <w:r w:rsidR="00EA0C25">
        <w:rPr>
          <w:b/>
          <w:sz w:val="22"/>
          <w:szCs w:val="22"/>
        </w:rPr>
        <w:t>May 14</w:t>
      </w:r>
      <w:r w:rsidR="00EA0C25" w:rsidRPr="00EA0C25">
        <w:rPr>
          <w:b/>
          <w:sz w:val="22"/>
          <w:szCs w:val="22"/>
          <w:vertAlign w:val="superscript"/>
        </w:rPr>
        <w:t>th</w:t>
      </w:r>
      <w:r w:rsidR="00FC6DB9">
        <w:rPr>
          <w:b/>
          <w:sz w:val="22"/>
          <w:szCs w:val="22"/>
        </w:rPr>
        <w:t>, 20</w:t>
      </w:r>
      <w:r w:rsidR="00217DE0">
        <w:rPr>
          <w:b/>
          <w:sz w:val="22"/>
          <w:szCs w:val="22"/>
        </w:rPr>
        <w:t>2</w:t>
      </w:r>
      <w:r w:rsidR="004F6308">
        <w:rPr>
          <w:b/>
          <w:sz w:val="22"/>
          <w:szCs w:val="22"/>
        </w:rPr>
        <w:t>1</w:t>
      </w:r>
      <w:r w:rsidR="00A0208B">
        <w:rPr>
          <w:b/>
          <w:sz w:val="22"/>
          <w:szCs w:val="22"/>
        </w:rPr>
        <w:t xml:space="preserve"> and should include</w:t>
      </w:r>
      <w:r w:rsidR="0096254F">
        <w:rPr>
          <w:b/>
          <w:sz w:val="22"/>
          <w:szCs w:val="22"/>
        </w:rPr>
        <w:t xml:space="preserve">: </w:t>
      </w:r>
    </w:p>
    <w:p w14:paraId="3CD8CBCE" w14:textId="77777777" w:rsidR="009F2E33" w:rsidRDefault="0096254F" w:rsidP="009F2E33">
      <w:pPr>
        <w:rPr>
          <w:b/>
          <w:sz w:val="22"/>
          <w:szCs w:val="22"/>
        </w:rPr>
      </w:pPr>
      <w:r>
        <w:rPr>
          <w:b/>
          <w:sz w:val="22"/>
          <w:szCs w:val="22"/>
        </w:rPr>
        <w:t>(1) A personal essay</w:t>
      </w:r>
      <w:r w:rsidR="00410334">
        <w:rPr>
          <w:b/>
          <w:sz w:val="22"/>
          <w:szCs w:val="22"/>
        </w:rPr>
        <w:t xml:space="preserve"> describing why you are deserving of the scholarship and how the money will be used to help you with educational expenses.</w:t>
      </w:r>
    </w:p>
    <w:p w14:paraId="640F6218" w14:textId="77777777" w:rsidR="0096254F" w:rsidRDefault="009F7D04" w:rsidP="009F2E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(2) The completed </w:t>
      </w:r>
      <w:r w:rsidR="0096254F">
        <w:rPr>
          <w:b/>
          <w:sz w:val="22"/>
          <w:szCs w:val="22"/>
        </w:rPr>
        <w:t xml:space="preserve">scholarship application form </w:t>
      </w:r>
    </w:p>
    <w:p w14:paraId="3D331EC4" w14:textId="77777777" w:rsidR="00BC79AD" w:rsidRPr="009F2E33" w:rsidRDefault="00410334" w:rsidP="009F2E33">
      <w:pPr>
        <w:rPr>
          <w:b/>
          <w:sz w:val="22"/>
          <w:szCs w:val="22"/>
        </w:rPr>
      </w:pPr>
      <w:r>
        <w:rPr>
          <w:b/>
          <w:sz w:val="22"/>
          <w:szCs w:val="22"/>
        </w:rPr>
        <w:t>(3</w:t>
      </w:r>
      <w:r w:rsidR="00BC79AD">
        <w:rPr>
          <w:b/>
          <w:sz w:val="22"/>
          <w:szCs w:val="22"/>
        </w:rPr>
        <w:t>) Documentation of Disability (if not currently registered with SDS)</w:t>
      </w:r>
    </w:p>
    <w:p w14:paraId="6D301C31" w14:textId="77777777" w:rsidR="009F2E33" w:rsidRPr="009F2E33" w:rsidRDefault="009F2E33" w:rsidP="009F2E33">
      <w:pPr>
        <w:rPr>
          <w:sz w:val="22"/>
          <w:szCs w:val="22"/>
        </w:rPr>
      </w:pPr>
    </w:p>
    <w:p w14:paraId="69B67F95" w14:textId="77777777" w:rsidR="009F2E33" w:rsidRDefault="009F2E33" w:rsidP="009F2E33">
      <w:pPr>
        <w:rPr>
          <w:sz w:val="22"/>
          <w:szCs w:val="22"/>
        </w:rPr>
      </w:pPr>
      <w:r w:rsidRPr="009F2E33">
        <w:rPr>
          <w:sz w:val="22"/>
          <w:szCs w:val="22"/>
        </w:rPr>
        <w:t xml:space="preserve">For more information </w:t>
      </w:r>
      <w:r w:rsidR="009A248B">
        <w:rPr>
          <w:sz w:val="22"/>
          <w:szCs w:val="22"/>
        </w:rPr>
        <w:t>or</w:t>
      </w:r>
      <w:r w:rsidRPr="009F2E33">
        <w:rPr>
          <w:sz w:val="22"/>
          <w:szCs w:val="22"/>
        </w:rPr>
        <w:t xml:space="preserve"> questions, please contact</w:t>
      </w:r>
      <w:r w:rsidR="004F6308">
        <w:rPr>
          <w:sz w:val="22"/>
          <w:szCs w:val="22"/>
        </w:rPr>
        <w:t xml:space="preserve"> </w:t>
      </w:r>
      <w:r w:rsidRPr="009F2E33">
        <w:rPr>
          <w:sz w:val="22"/>
          <w:szCs w:val="22"/>
        </w:rPr>
        <w:t>Student Disability Services</w:t>
      </w:r>
      <w:r w:rsidR="004F6308">
        <w:rPr>
          <w:sz w:val="22"/>
          <w:szCs w:val="22"/>
        </w:rPr>
        <w:t xml:space="preserve"> at </w:t>
      </w:r>
      <w:hyperlink r:id="rId6" w:history="1">
        <w:r w:rsidR="004F6308" w:rsidRPr="00895247">
          <w:rPr>
            <w:rStyle w:val="Hyperlink"/>
            <w:sz w:val="22"/>
            <w:szCs w:val="22"/>
          </w:rPr>
          <w:t>sds-info@uiowa.edu</w:t>
        </w:r>
      </w:hyperlink>
      <w:r w:rsidR="004F6308">
        <w:rPr>
          <w:sz w:val="22"/>
          <w:szCs w:val="22"/>
        </w:rPr>
        <w:t xml:space="preserve"> or </w:t>
      </w:r>
      <w:r w:rsidRPr="009F2E33">
        <w:rPr>
          <w:sz w:val="22"/>
          <w:szCs w:val="22"/>
        </w:rPr>
        <w:t>(319) 335-1462</w:t>
      </w:r>
      <w:r w:rsidR="004F6308">
        <w:rPr>
          <w:sz w:val="22"/>
          <w:szCs w:val="22"/>
        </w:rPr>
        <w:t>.</w:t>
      </w:r>
    </w:p>
    <w:p w14:paraId="194953AB" w14:textId="77777777" w:rsidR="004F6308" w:rsidRDefault="004F6308" w:rsidP="009F2E33">
      <w:pPr>
        <w:rPr>
          <w:sz w:val="22"/>
          <w:szCs w:val="22"/>
        </w:rPr>
      </w:pPr>
    </w:p>
    <w:p w14:paraId="2D1B871D" w14:textId="77777777" w:rsidR="0062316A" w:rsidRPr="004F6308" w:rsidRDefault="004F6308" w:rsidP="004F6308">
      <w:pPr>
        <w:rPr>
          <w:sz w:val="22"/>
          <w:szCs w:val="22"/>
        </w:rPr>
        <w:sectPr w:rsidR="0062316A" w:rsidRPr="004F6308" w:rsidSect="00BC79AD">
          <w:pgSz w:w="12240" w:h="15840"/>
          <w:pgMar w:top="864" w:right="1584" w:bottom="864" w:left="144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Please return completed form to </w:t>
      </w:r>
      <w:hyperlink r:id="rId7" w:history="1">
        <w:r w:rsidRPr="00895247">
          <w:rPr>
            <w:rStyle w:val="Hyperlink"/>
            <w:sz w:val="22"/>
            <w:szCs w:val="22"/>
          </w:rPr>
          <w:t>sds-info@uiowa.edu</w:t>
        </w:r>
      </w:hyperlink>
      <w:r>
        <w:rPr>
          <w:sz w:val="22"/>
          <w:szCs w:val="22"/>
        </w:rPr>
        <w:t>.</w:t>
      </w:r>
    </w:p>
    <w:p w14:paraId="141B1BA9" w14:textId="77777777" w:rsidR="00861406" w:rsidRPr="009C5A33" w:rsidRDefault="00D20E49" w:rsidP="009C5A33">
      <w:pPr>
        <w:sectPr w:rsidR="00861406" w:rsidRPr="009C5A33" w:rsidSect="003F250C">
          <w:type w:val="continuous"/>
          <w:pgSz w:w="12240" w:h="15840"/>
          <w:pgMar w:top="1440" w:right="1260" w:bottom="1440" w:left="900" w:header="720" w:footer="720" w:gutter="0"/>
          <w:cols w:num="2" w:space="2520"/>
          <w:docGrid w:linePitch="360"/>
        </w:sectPr>
      </w:pPr>
      <w:r>
        <w:br w:type="column"/>
      </w:r>
    </w:p>
    <w:p w14:paraId="6F00D7BE" w14:textId="77777777" w:rsidR="00217DE0" w:rsidRDefault="00217D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617A74" w14:textId="77777777" w:rsidR="00861406" w:rsidRPr="008B2C8B" w:rsidRDefault="0076632D" w:rsidP="00217DE0">
      <w:pPr>
        <w:pStyle w:val="Title"/>
        <w:spacing w:before="1200"/>
        <w:jc w:val="center"/>
        <w:rPr>
          <w:b/>
        </w:rPr>
      </w:pPr>
      <w:r w:rsidRPr="008B2C8B">
        <w:rPr>
          <w:b/>
        </w:rPr>
        <w:lastRenderedPageBreak/>
        <w:t>Ramona Ann Mayer</w:t>
      </w:r>
      <w:r w:rsidR="00861406" w:rsidRPr="008B2C8B">
        <w:rPr>
          <w:b/>
        </w:rPr>
        <w:t xml:space="preserve"> Scholarship Application</w:t>
      </w:r>
    </w:p>
    <w:p w14:paraId="4CA3734E" w14:textId="77777777" w:rsidR="00861406" w:rsidRDefault="00861406" w:rsidP="00861406">
      <w:pPr>
        <w:rPr>
          <w:sz w:val="28"/>
          <w:szCs w:val="28"/>
        </w:rPr>
      </w:pPr>
    </w:p>
    <w:p w14:paraId="358B55E5" w14:textId="77777777" w:rsidR="00861406" w:rsidRPr="008B2C8B" w:rsidRDefault="008B2C8B" w:rsidP="008B2C8B">
      <w:pPr>
        <w:tabs>
          <w:tab w:val="left" w:pos="6300"/>
          <w:tab w:val="left" w:pos="7200"/>
          <w:tab w:val="left" w:pos="99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3D6B14DF" w14:textId="77777777" w:rsidR="00861406" w:rsidRDefault="00861406" w:rsidP="009C5A33">
      <w:pPr>
        <w:tabs>
          <w:tab w:val="left" w:pos="7200"/>
        </w:tabs>
        <w:rPr>
          <w:sz w:val="22"/>
          <w:szCs w:val="22"/>
        </w:rPr>
      </w:pPr>
      <w:r w:rsidRPr="00861406">
        <w:rPr>
          <w:sz w:val="22"/>
          <w:szCs w:val="22"/>
        </w:rPr>
        <w:t>Name</w:t>
      </w:r>
      <w:r w:rsidRPr="00861406">
        <w:rPr>
          <w:sz w:val="22"/>
          <w:szCs w:val="22"/>
        </w:rPr>
        <w:tab/>
      </w:r>
      <w:r w:rsidR="00823B54">
        <w:rPr>
          <w:sz w:val="22"/>
          <w:szCs w:val="22"/>
        </w:rPr>
        <w:t>UI Student ID</w:t>
      </w:r>
      <w:r>
        <w:rPr>
          <w:sz w:val="22"/>
          <w:szCs w:val="22"/>
        </w:rPr>
        <w:t xml:space="preserve"> Number</w:t>
      </w:r>
    </w:p>
    <w:p w14:paraId="500C9151" w14:textId="77777777" w:rsidR="00861406" w:rsidRDefault="00861406" w:rsidP="009C5A33">
      <w:pPr>
        <w:ind w:left="180"/>
        <w:rPr>
          <w:sz w:val="22"/>
          <w:szCs w:val="22"/>
        </w:rPr>
      </w:pPr>
    </w:p>
    <w:p w14:paraId="0D2FB642" w14:textId="77777777" w:rsidR="00EB2B12" w:rsidRPr="008B2C8B" w:rsidRDefault="008B2C8B" w:rsidP="008B2C8B">
      <w:pPr>
        <w:tabs>
          <w:tab w:val="left" w:pos="6300"/>
          <w:tab w:val="left" w:pos="7200"/>
          <w:tab w:val="left" w:pos="99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7A6FAFAE" w14:textId="77777777" w:rsidR="00861406" w:rsidRDefault="00861406" w:rsidP="009C5A33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School Address</w:t>
      </w:r>
      <w:r>
        <w:rPr>
          <w:sz w:val="22"/>
          <w:szCs w:val="22"/>
        </w:rPr>
        <w:tab/>
        <w:t>Telephone Number</w:t>
      </w:r>
    </w:p>
    <w:p w14:paraId="29B39EC6" w14:textId="77777777" w:rsidR="00861406" w:rsidRDefault="00861406" w:rsidP="009C5A33">
      <w:pPr>
        <w:ind w:left="180"/>
        <w:rPr>
          <w:sz w:val="22"/>
          <w:szCs w:val="22"/>
        </w:rPr>
      </w:pPr>
    </w:p>
    <w:p w14:paraId="6ADECF72" w14:textId="77777777" w:rsidR="00EB2B12" w:rsidRPr="008B2C8B" w:rsidRDefault="008B2C8B" w:rsidP="008B2C8B">
      <w:pPr>
        <w:tabs>
          <w:tab w:val="left" w:pos="6300"/>
          <w:tab w:val="left" w:pos="7200"/>
          <w:tab w:val="left" w:pos="99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00C92721" w14:textId="77777777" w:rsidR="00861406" w:rsidRDefault="00861406" w:rsidP="009C5A33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Permanent Address</w:t>
      </w:r>
      <w:r>
        <w:rPr>
          <w:sz w:val="22"/>
          <w:szCs w:val="22"/>
        </w:rPr>
        <w:tab/>
        <w:t>Permanent Telephone Number</w:t>
      </w:r>
    </w:p>
    <w:p w14:paraId="3FEEC0E1" w14:textId="77777777" w:rsidR="00861406" w:rsidRDefault="00861406" w:rsidP="009C5A33">
      <w:pPr>
        <w:ind w:left="180"/>
        <w:rPr>
          <w:sz w:val="22"/>
          <w:szCs w:val="22"/>
        </w:rPr>
      </w:pPr>
    </w:p>
    <w:p w14:paraId="456A51CE" w14:textId="77777777" w:rsidR="00861406" w:rsidRPr="008B2C8B" w:rsidRDefault="008B2C8B" w:rsidP="008B2C8B">
      <w:pPr>
        <w:tabs>
          <w:tab w:val="left" w:pos="6300"/>
          <w:tab w:val="left" w:pos="7200"/>
          <w:tab w:val="left" w:pos="99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1AD11784" w14:textId="77777777" w:rsidR="00EB2B12" w:rsidRDefault="00EB2B12" w:rsidP="009C5A33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Nature of Disability</w:t>
      </w:r>
      <w:r w:rsidR="00031458">
        <w:rPr>
          <w:sz w:val="22"/>
          <w:szCs w:val="22"/>
        </w:rPr>
        <w:tab/>
      </w:r>
      <w:r w:rsidR="004F6308">
        <w:rPr>
          <w:sz w:val="22"/>
          <w:szCs w:val="22"/>
        </w:rPr>
        <w:t>e-</w:t>
      </w:r>
      <w:r w:rsidR="00031458">
        <w:rPr>
          <w:sz w:val="22"/>
          <w:szCs w:val="22"/>
        </w:rPr>
        <w:t>mail address</w:t>
      </w:r>
    </w:p>
    <w:p w14:paraId="627FE7F6" w14:textId="77777777" w:rsidR="00EB2B12" w:rsidRDefault="00EB2B12" w:rsidP="009C5A33">
      <w:pPr>
        <w:ind w:left="180"/>
        <w:rPr>
          <w:sz w:val="22"/>
          <w:szCs w:val="22"/>
        </w:rPr>
      </w:pPr>
    </w:p>
    <w:p w14:paraId="5FF2AD5E" w14:textId="77777777" w:rsidR="00EB2B12" w:rsidRPr="008B2C8B" w:rsidRDefault="008B2C8B" w:rsidP="008B2C8B">
      <w:pPr>
        <w:tabs>
          <w:tab w:val="left" w:pos="6300"/>
          <w:tab w:val="left" w:pos="7200"/>
          <w:tab w:val="left" w:pos="99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7BF1E9A7" w14:textId="77777777" w:rsidR="00EB2B12" w:rsidRDefault="00EB2B12" w:rsidP="009C5A33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UI Graduate or Professional Program</w:t>
      </w:r>
      <w:r>
        <w:rPr>
          <w:sz w:val="22"/>
          <w:szCs w:val="22"/>
        </w:rPr>
        <w:tab/>
        <w:t>College</w:t>
      </w:r>
    </w:p>
    <w:p w14:paraId="0A9DAB33" w14:textId="77777777" w:rsidR="00EB2B12" w:rsidRDefault="00EB2B12" w:rsidP="009C5A33">
      <w:pPr>
        <w:ind w:left="180"/>
        <w:rPr>
          <w:sz w:val="22"/>
          <w:szCs w:val="22"/>
        </w:rPr>
      </w:pPr>
    </w:p>
    <w:p w14:paraId="5DBD7CFF" w14:textId="77777777" w:rsidR="00EB2B12" w:rsidRPr="008B2C8B" w:rsidRDefault="008B2C8B" w:rsidP="008B2C8B">
      <w:pPr>
        <w:tabs>
          <w:tab w:val="left" w:pos="6300"/>
          <w:tab w:val="left" w:pos="7200"/>
          <w:tab w:val="left" w:pos="99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497128B0" w14:textId="77777777" w:rsidR="00EB2B12" w:rsidRDefault="0020244F" w:rsidP="009C5A33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Name of Advisor</w:t>
      </w:r>
      <w:r>
        <w:rPr>
          <w:sz w:val="22"/>
          <w:szCs w:val="22"/>
        </w:rPr>
        <w:tab/>
      </w:r>
      <w:r w:rsidR="00EB2B12">
        <w:rPr>
          <w:sz w:val="22"/>
          <w:szCs w:val="22"/>
        </w:rPr>
        <w:t>Advisor’s Telephone Number</w:t>
      </w:r>
    </w:p>
    <w:p w14:paraId="1532D0EA" w14:textId="77777777" w:rsidR="00EB2B12" w:rsidRDefault="00EB2B12" w:rsidP="009C5A33">
      <w:pPr>
        <w:rPr>
          <w:sz w:val="22"/>
          <w:szCs w:val="22"/>
        </w:rPr>
      </w:pPr>
    </w:p>
    <w:tbl>
      <w:tblPr>
        <w:tblStyle w:val="TableProfessional"/>
        <w:tblW w:w="10260" w:type="dxa"/>
        <w:tblLook w:val="07A0" w:firstRow="1" w:lastRow="0" w:firstColumn="1" w:lastColumn="1" w:noHBand="1" w:noVBand="1"/>
        <w:tblCaption w:val="Schools Attended"/>
        <w:tblDescription w:val="First Column Name of schools attended&#10;Second Column is Attendance Dates&#10;Third Column is Degree earned&#10;Fourth Column is Major&#10;Fifth Column is GPA"/>
      </w:tblPr>
      <w:tblGrid>
        <w:gridCol w:w="4320"/>
        <w:gridCol w:w="1980"/>
        <w:gridCol w:w="1260"/>
        <w:gridCol w:w="1800"/>
        <w:gridCol w:w="900"/>
      </w:tblGrid>
      <w:tr w:rsidR="00EB2B12" w:rsidRPr="00E669FF" w14:paraId="368917A9" w14:textId="77777777" w:rsidTr="00031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0" w:type="dxa"/>
          </w:tcPr>
          <w:p w14:paraId="598566D7" w14:textId="77777777" w:rsidR="00EB2B12" w:rsidRPr="00E669FF" w:rsidRDefault="0076632D" w:rsidP="0086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Schools</w:t>
            </w:r>
            <w:r w:rsidR="00EB2B12" w:rsidRPr="00E669FF">
              <w:rPr>
                <w:sz w:val="22"/>
                <w:szCs w:val="22"/>
              </w:rPr>
              <w:t xml:space="preserve"> Attended</w:t>
            </w:r>
          </w:p>
        </w:tc>
        <w:tc>
          <w:tcPr>
            <w:tcW w:w="1980" w:type="dxa"/>
          </w:tcPr>
          <w:p w14:paraId="6DC72B08" w14:textId="77777777" w:rsidR="00EB2B12" w:rsidRPr="00E669FF" w:rsidRDefault="00EB2B12" w:rsidP="00861406">
            <w:pPr>
              <w:rPr>
                <w:sz w:val="22"/>
                <w:szCs w:val="22"/>
              </w:rPr>
            </w:pPr>
            <w:r w:rsidRPr="00E669FF">
              <w:rPr>
                <w:sz w:val="22"/>
                <w:szCs w:val="22"/>
              </w:rPr>
              <w:t>Attendance Dates</w:t>
            </w:r>
          </w:p>
        </w:tc>
        <w:tc>
          <w:tcPr>
            <w:tcW w:w="1260" w:type="dxa"/>
          </w:tcPr>
          <w:p w14:paraId="0CCAC573" w14:textId="77777777" w:rsidR="00EB2B12" w:rsidRPr="00E669FF" w:rsidRDefault="00EB2B12" w:rsidP="00861406">
            <w:pPr>
              <w:rPr>
                <w:sz w:val="22"/>
                <w:szCs w:val="22"/>
              </w:rPr>
            </w:pPr>
            <w:r w:rsidRPr="00E669FF">
              <w:rPr>
                <w:sz w:val="22"/>
                <w:szCs w:val="22"/>
              </w:rPr>
              <w:t>Degree</w:t>
            </w:r>
          </w:p>
        </w:tc>
        <w:tc>
          <w:tcPr>
            <w:tcW w:w="1800" w:type="dxa"/>
          </w:tcPr>
          <w:p w14:paraId="5A0583D9" w14:textId="77777777" w:rsidR="00EB2B12" w:rsidRPr="00E669FF" w:rsidRDefault="00EB2B12" w:rsidP="00861406">
            <w:pPr>
              <w:rPr>
                <w:sz w:val="22"/>
                <w:szCs w:val="22"/>
              </w:rPr>
            </w:pPr>
            <w:r w:rsidRPr="00E669FF">
              <w:rPr>
                <w:sz w:val="22"/>
                <w:szCs w:val="22"/>
              </w:rPr>
              <w:t>Major</w:t>
            </w:r>
          </w:p>
        </w:tc>
        <w:tc>
          <w:tcPr>
            <w:tcW w:w="900" w:type="dxa"/>
          </w:tcPr>
          <w:p w14:paraId="20A00914" w14:textId="77777777" w:rsidR="00EB2B12" w:rsidRPr="00E669FF" w:rsidRDefault="00EB2B12" w:rsidP="00861406">
            <w:pPr>
              <w:rPr>
                <w:sz w:val="22"/>
                <w:szCs w:val="22"/>
              </w:rPr>
            </w:pPr>
            <w:r w:rsidRPr="00E669FF">
              <w:rPr>
                <w:sz w:val="22"/>
                <w:szCs w:val="22"/>
              </w:rPr>
              <w:t>GPA</w:t>
            </w:r>
          </w:p>
        </w:tc>
      </w:tr>
      <w:tr w:rsidR="00EB2B12" w:rsidRPr="00E669FF" w14:paraId="3AFF2CFF" w14:textId="77777777" w:rsidTr="00031D83">
        <w:trPr>
          <w:trHeight w:val="593"/>
        </w:trPr>
        <w:tc>
          <w:tcPr>
            <w:tcW w:w="4320" w:type="dxa"/>
          </w:tcPr>
          <w:p w14:paraId="445D8E9A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  <w:p w14:paraId="54348C7A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EFDF8B0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3A6601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B682E20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6BE3B8C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</w:tr>
      <w:tr w:rsidR="00EB2B12" w:rsidRPr="00E669FF" w14:paraId="23B74C64" w14:textId="77777777" w:rsidTr="00031D83">
        <w:trPr>
          <w:trHeight w:val="530"/>
        </w:trPr>
        <w:tc>
          <w:tcPr>
            <w:tcW w:w="4320" w:type="dxa"/>
          </w:tcPr>
          <w:p w14:paraId="6A6E02E2" w14:textId="77777777" w:rsidR="00EB2B12" w:rsidRPr="00E669FF" w:rsidRDefault="00EB2B12" w:rsidP="00EB2B12">
            <w:pPr>
              <w:rPr>
                <w:sz w:val="22"/>
                <w:szCs w:val="22"/>
              </w:rPr>
            </w:pPr>
          </w:p>
          <w:p w14:paraId="1971868C" w14:textId="77777777" w:rsidR="00EB2B12" w:rsidRPr="00E669FF" w:rsidRDefault="00EB2B12" w:rsidP="00EB2B1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34378A9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78B007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705E512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831A5EC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</w:tr>
      <w:tr w:rsidR="00EB2B12" w:rsidRPr="00E669FF" w14:paraId="445596DB" w14:textId="77777777" w:rsidTr="00031D83">
        <w:trPr>
          <w:trHeight w:val="530"/>
        </w:trPr>
        <w:tc>
          <w:tcPr>
            <w:tcW w:w="4320" w:type="dxa"/>
          </w:tcPr>
          <w:p w14:paraId="49FA6355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  <w:p w14:paraId="25C186E7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C61094A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1AE064C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C343DBF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B317B57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</w:tr>
      <w:tr w:rsidR="00EB2B12" w:rsidRPr="00E669FF" w14:paraId="3D397B8C" w14:textId="77777777" w:rsidTr="00031D83">
        <w:trPr>
          <w:trHeight w:val="530"/>
        </w:trPr>
        <w:tc>
          <w:tcPr>
            <w:tcW w:w="4320" w:type="dxa"/>
          </w:tcPr>
          <w:p w14:paraId="22892D72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  <w:p w14:paraId="03A138BF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B0AB20E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5DA58B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7A492E5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FA44D61" w14:textId="77777777" w:rsidR="00EB2B12" w:rsidRPr="00E669FF" w:rsidRDefault="00EB2B12" w:rsidP="00861406">
            <w:pPr>
              <w:rPr>
                <w:sz w:val="22"/>
                <w:szCs w:val="22"/>
              </w:rPr>
            </w:pPr>
          </w:p>
        </w:tc>
      </w:tr>
    </w:tbl>
    <w:p w14:paraId="6145869E" w14:textId="77777777" w:rsidR="00EB2B12" w:rsidRPr="008B2C8B" w:rsidRDefault="008B2C8B" w:rsidP="008B2C8B">
      <w:pPr>
        <w:tabs>
          <w:tab w:val="left" w:pos="7560"/>
          <w:tab w:val="left" w:pos="7920"/>
          <w:tab w:val="left" w:pos="9990"/>
        </w:tabs>
        <w:spacing w:before="1680"/>
        <w:rPr>
          <w:sz w:val="22"/>
          <w:szCs w:val="22"/>
          <w:u w:val="single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</w:p>
    <w:p w14:paraId="434A56A8" w14:textId="77777777" w:rsidR="00EB2B12" w:rsidRDefault="00EB2B12" w:rsidP="00861406">
      <w:pPr>
        <w:rPr>
          <w:sz w:val="22"/>
          <w:szCs w:val="22"/>
        </w:rPr>
      </w:pPr>
    </w:p>
    <w:p w14:paraId="15EB3D28" w14:textId="0DC69295" w:rsidR="003F250C" w:rsidRPr="003F250C" w:rsidRDefault="003F250C" w:rsidP="003F25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MATERIALS ARE DUE </w:t>
      </w:r>
      <w:r w:rsidR="00EA0C25">
        <w:rPr>
          <w:b/>
          <w:sz w:val="22"/>
          <w:szCs w:val="22"/>
        </w:rPr>
        <w:t>May 14</w:t>
      </w:r>
      <w:r w:rsidR="00EA0C25" w:rsidRPr="00EA0C25">
        <w:rPr>
          <w:b/>
          <w:sz w:val="22"/>
          <w:szCs w:val="22"/>
          <w:vertAlign w:val="superscript"/>
        </w:rPr>
        <w:t>th</w:t>
      </w:r>
      <w:r w:rsidR="00FC6DB9">
        <w:rPr>
          <w:b/>
          <w:sz w:val="22"/>
          <w:szCs w:val="22"/>
        </w:rPr>
        <w:t>, 20</w:t>
      </w:r>
      <w:r w:rsidR="00217DE0">
        <w:rPr>
          <w:b/>
          <w:sz w:val="22"/>
          <w:szCs w:val="22"/>
        </w:rPr>
        <w:t>2</w:t>
      </w:r>
      <w:r w:rsidR="004F6308">
        <w:rPr>
          <w:b/>
          <w:sz w:val="22"/>
          <w:szCs w:val="22"/>
        </w:rPr>
        <w:t>1</w:t>
      </w:r>
    </w:p>
    <w:p w14:paraId="7C95DE00" w14:textId="77777777" w:rsidR="00A55A93" w:rsidRDefault="00A55A93" w:rsidP="00861406">
      <w:pPr>
        <w:rPr>
          <w:sz w:val="22"/>
          <w:szCs w:val="22"/>
        </w:rPr>
      </w:pPr>
    </w:p>
    <w:p w14:paraId="1C72A83A" w14:textId="77777777" w:rsidR="0020244F" w:rsidRDefault="0020244F" w:rsidP="0020244F">
      <w:pPr>
        <w:jc w:val="center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14:paraId="75AC8738" w14:textId="77777777" w:rsidR="00217DE0" w:rsidRPr="00217DE0" w:rsidRDefault="00217DE0" w:rsidP="00217DE0">
      <w:pPr>
        <w:pStyle w:val="Title"/>
        <w:spacing w:before="1800"/>
        <w:rPr>
          <w:b/>
          <w:sz w:val="16"/>
          <w:szCs w:val="16"/>
        </w:rPr>
      </w:pPr>
    </w:p>
    <w:p w14:paraId="76CC5A7D" w14:textId="77777777" w:rsidR="00A55A93" w:rsidRPr="00217DE0" w:rsidRDefault="0076632D" w:rsidP="00217DE0">
      <w:pPr>
        <w:pStyle w:val="Title"/>
        <w:spacing w:before="1800"/>
        <w:rPr>
          <w:b/>
          <w:sz w:val="40"/>
          <w:szCs w:val="40"/>
        </w:rPr>
      </w:pPr>
      <w:r w:rsidRPr="00217DE0">
        <w:rPr>
          <w:b/>
          <w:sz w:val="40"/>
          <w:szCs w:val="40"/>
        </w:rPr>
        <w:t>Ramona Ann Mayer</w:t>
      </w:r>
      <w:r w:rsidR="00A55A93" w:rsidRPr="00217DE0">
        <w:rPr>
          <w:b/>
          <w:sz w:val="40"/>
          <w:szCs w:val="40"/>
        </w:rPr>
        <w:t xml:space="preserve"> Scholarship Requirements:</w:t>
      </w:r>
    </w:p>
    <w:p w14:paraId="18B86406" w14:textId="77777777" w:rsidR="00A55A93" w:rsidRPr="00A55A93" w:rsidRDefault="00A55A93" w:rsidP="00861406"/>
    <w:p w14:paraId="74E20255" w14:textId="77777777" w:rsidR="00A55A93" w:rsidRDefault="00A55A93" w:rsidP="00A55A93">
      <w:pPr>
        <w:numPr>
          <w:ilvl w:val="0"/>
          <w:numId w:val="2"/>
        </w:numPr>
      </w:pPr>
      <w:r w:rsidRPr="00A55A93">
        <w:t xml:space="preserve">A </w:t>
      </w:r>
      <w:r w:rsidRPr="007105E9">
        <w:t>personal essay</w:t>
      </w:r>
      <w:r w:rsidRPr="00A55A93">
        <w:t xml:space="preserve"> describing why you should be considered. This should include you</w:t>
      </w:r>
      <w:r w:rsidR="007105E9">
        <w:t>r immediate and long term goals and how this money will be used.</w:t>
      </w:r>
      <w:r w:rsidRPr="00A55A93">
        <w:t xml:space="preserve"> </w:t>
      </w:r>
      <w:r w:rsidR="007105E9">
        <w:t>A description of your personal contributions to your post-secondary education institution and/or your community may be included.</w:t>
      </w:r>
    </w:p>
    <w:p w14:paraId="1D807403" w14:textId="77777777" w:rsidR="007105E9" w:rsidRPr="00A55A93" w:rsidRDefault="007105E9" w:rsidP="007105E9">
      <w:pPr>
        <w:ind w:left="360"/>
      </w:pPr>
    </w:p>
    <w:p w14:paraId="63EF57C0" w14:textId="77777777" w:rsidR="007105E9" w:rsidRDefault="00C47D5D" w:rsidP="00A55A93">
      <w:pPr>
        <w:numPr>
          <w:ilvl w:val="0"/>
          <w:numId w:val="2"/>
        </w:numPr>
      </w:pPr>
      <w:r>
        <w:t>The</w:t>
      </w:r>
      <w:r w:rsidR="009F7D04">
        <w:t xml:space="preserve"> completed </w:t>
      </w:r>
      <w:r w:rsidR="007105E9">
        <w:t>scholarship application form.</w:t>
      </w:r>
    </w:p>
    <w:p w14:paraId="70065795" w14:textId="77777777" w:rsidR="007105E9" w:rsidRDefault="007105E9" w:rsidP="007105E9"/>
    <w:p w14:paraId="3E5AF27B" w14:textId="77777777" w:rsidR="007105E9" w:rsidRDefault="007105E9" w:rsidP="00A55A93">
      <w:pPr>
        <w:numPr>
          <w:ilvl w:val="0"/>
          <w:numId w:val="2"/>
        </w:numPr>
      </w:pPr>
      <w:r>
        <w:t>Documentation of your disability (if you are not currently registered with Student Disability Services)</w:t>
      </w:r>
    </w:p>
    <w:p w14:paraId="42151C32" w14:textId="77777777" w:rsidR="003F250C" w:rsidRDefault="003F250C" w:rsidP="00217DE0">
      <w:pPr>
        <w:spacing w:before="960"/>
      </w:pPr>
      <w:r>
        <w:t xml:space="preserve">List </w:t>
      </w:r>
      <w:r w:rsidR="006E0D27">
        <w:t>extra-curricular</w:t>
      </w:r>
      <w:r>
        <w:t xml:space="preserve"> interests, activities, and honors received:</w:t>
      </w:r>
    </w:p>
    <w:p w14:paraId="3EE776E4" w14:textId="77777777" w:rsidR="003F250C" w:rsidRDefault="003F250C" w:rsidP="00217DE0">
      <w:pPr>
        <w:spacing w:before="3000"/>
        <w:rPr>
          <w:sz w:val="22"/>
          <w:szCs w:val="22"/>
        </w:rPr>
      </w:pPr>
      <w:r w:rsidRPr="00EB2B12">
        <w:rPr>
          <w:b/>
          <w:sz w:val="22"/>
          <w:szCs w:val="22"/>
        </w:rPr>
        <w:t>Financial Information:</w:t>
      </w:r>
      <w:r>
        <w:rPr>
          <w:sz w:val="22"/>
          <w:szCs w:val="22"/>
        </w:rPr>
        <w:t xml:space="preserve"> Your signature below indicates that y</w:t>
      </w:r>
      <w:r w:rsidR="007105E9">
        <w:rPr>
          <w:sz w:val="22"/>
          <w:szCs w:val="22"/>
        </w:rPr>
        <w:t>ou have granted permission for T</w:t>
      </w:r>
      <w:r>
        <w:rPr>
          <w:sz w:val="22"/>
          <w:szCs w:val="22"/>
        </w:rPr>
        <w:t xml:space="preserve">he University of Iowa Office of Student Financial Aid to release a copy of your financial aid information to the University </w:t>
      </w:r>
      <w:r w:rsidR="00C47D5D">
        <w:rPr>
          <w:sz w:val="22"/>
          <w:szCs w:val="22"/>
        </w:rPr>
        <w:t>Of Iowa Office Of</w:t>
      </w:r>
      <w:r>
        <w:rPr>
          <w:sz w:val="22"/>
          <w:szCs w:val="22"/>
        </w:rPr>
        <w:t xml:space="preserve"> Student Disability Services and the </w:t>
      </w:r>
      <w:r w:rsidR="007105E9">
        <w:rPr>
          <w:sz w:val="22"/>
          <w:szCs w:val="22"/>
        </w:rPr>
        <w:t xml:space="preserve">David and Rosalie </w:t>
      </w:r>
      <w:r>
        <w:rPr>
          <w:sz w:val="22"/>
          <w:szCs w:val="22"/>
        </w:rPr>
        <w:t>Braverman Scholarship Committee. If you agree to this release of information, please sign and date this form. (FAFSA should b</w:t>
      </w:r>
      <w:r w:rsidR="007105E9">
        <w:rPr>
          <w:sz w:val="22"/>
          <w:szCs w:val="22"/>
        </w:rPr>
        <w:t xml:space="preserve">e filed by </w:t>
      </w:r>
      <w:r w:rsidR="00CB360E">
        <w:rPr>
          <w:sz w:val="22"/>
          <w:szCs w:val="22"/>
        </w:rPr>
        <w:t>March</w:t>
      </w:r>
      <w:r w:rsidR="007105E9">
        <w:rPr>
          <w:sz w:val="22"/>
          <w:szCs w:val="22"/>
        </w:rPr>
        <w:t xml:space="preserve"> 15.)</w:t>
      </w:r>
    </w:p>
    <w:p w14:paraId="50C8E2AB" w14:textId="77777777" w:rsidR="003F250C" w:rsidRDefault="003F250C" w:rsidP="00A55A93"/>
    <w:p w14:paraId="45AC8BCB" w14:textId="77777777" w:rsidR="003F250C" w:rsidRDefault="003F250C" w:rsidP="00A55A93"/>
    <w:p w14:paraId="077BC424" w14:textId="77777777" w:rsidR="003F250C" w:rsidRPr="00031D83" w:rsidRDefault="003F250C" w:rsidP="00031D83">
      <w:pPr>
        <w:tabs>
          <w:tab w:val="left" w:pos="7380"/>
          <w:tab w:val="left" w:pos="7920"/>
          <w:tab w:val="left" w:pos="10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Sign</w:t>
      </w:r>
      <w:r w:rsidR="00031D83">
        <w:rPr>
          <w:sz w:val="22"/>
          <w:szCs w:val="22"/>
        </w:rPr>
        <w:t xml:space="preserve">ature: </w:t>
      </w:r>
      <w:r w:rsidR="00031D83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</w:t>
      </w:r>
      <w:r w:rsidR="00031D83">
        <w:rPr>
          <w:sz w:val="22"/>
          <w:szCs w:val="22"/>
        </w:rPr>
        <w:t xml:space="preserve"> </w:t>
      </w:r>
      <w:r w:rsidR="00031D83">
        <w:rPr>
          <w:sz w:val="22"/>
          <w:szCs w:val="22"/>
          <w:u w:val="single"/>
        </w:rPr>
        <w:tab/>
      </w:r>
    </w:p>
    <w:p w14:paraId="322040F1" w14:textId="77777777" w:rsidR="003F250C" w:rsidRDefault="003F250C" w:rsidP="003F250C">
      <w:pPr>
        <w:rPr>
          <w:sz w:val="22"/>
          <w:szCs w:val="22"/>
        </w:rPr>
      </w:pPr>
    </w:p>
    <w:p w14:paraId="1A68294E" w14:textId="08BCE387" w:rsidR="003F250C" w:rsidRDefault="003F250C" w:rsidP="003F25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MATERIALS ARE DUE </w:t>
      </w:r>
      <w:r w:rsidR="00EA0C25">
        <w:rPr>
          <w:b/>
          <w:sz w:val="22"/>
          <w:szCs w:val="22"/>
        </w:rPr>
        <w:t>May 14</w:t>
      </w:r>
      <w:r w:rsidR="00EA0C25" w:rsidRPr="00EA0C25">
        <w:rPr>
          <w:b/>
          <w:sz w:val="22"/>
          <w:szCs w:val="22"/>
          <w:vertAlign w:val="superscript"/>
        </w:rPr>
        <w:t>th</w:t>
      </w:r>
      <w:r w:rsidR="00FC6DB9">
        <w:rPr>
          <w:b/>
          <w:sz w:val="22"/>
          <w:szCs w:val="22"/>
        </w:rPr>
        <w:t>, 20</w:t>
      </w:r>
      <w:r w:rsidR="00217DE0">
        <w:rPr>
          <w:b/>
          <w:sz w:val="22"/>
          <w:szCs w:val="22"/>
        </w:rPr>
        <w:t>2</w:t>
      </w:r>
      <w:r w:rsidR="004F6308">
        <w:rPr>
          <w:b/>
          <w:sz w:val="22"/>
          <w:szCs w:val="22"/>
        </w:rPr>
        <w:t>1</w:t>
      </w:r>
    </w:p>
    <w:p w14:paraId="29056151" w14:textId="77777777" w:rsidR="001217FF" w:rsidRDefault="001217FF" w:rsidP="003F250C">
      <w:pPr>
        <w:jc w:val="center"/>
        <w:rPr>
          <w:b/>
          <w:sz w:val="22"/>
          <w:szCs w:val="22"/>
        </w:rPr>
      </w:pPr>
    </w:p>
    <w:p w14:paraId="4E731AF2" w14:textId="77777777" w:rsidR="00E6791B" w:rsidRDefault="00031D83" w:rsidP="00031D83">
      <w:pPr>
        <w:tabs>
          <w:tab w:val="left" w:pos="4770"/>
          <w:tab w:val="left" w:pos="8820"/>
        </w:tabs>
        <w:rPr>
          <w:b/>
          <w:sz w:val="22"/>
          <w:szCs w:val="22"/>
        </w:rPr>
      </w:pPr>
      <w:r>
        <w:rPr>
          <w:sz w:val="16"/>
          <w:szCs w:val="16"/>
        </w:rPr>
        <w:tab/>
      </w:r>
      <w:r w:rsidR="001217FF">
        <w:rPr>
          <w:sz w:val="16"/>
          <w:szCs w:val="16"/>
        </w:rPr>
        <w:t>Page 2 of 2</w:t>
      </w:r>
      <w:r>
        <w:rPr>
          <w:sz w:val="16"/>
          <w:szCs w:val="16"/>
        </w:rPr>
        <w:tab/>
      </w:r>
      <w:r w:rsidR="001217FF">
        <w:rPr>
          <w:sz w:val="16"/>
          <w:szCs w:val="16"/>
        </w:rPr>
        <w:t xml:space="preserve">Revised </w:t>
      </w:r>
      <w:r w:rsidR="00597D09">
        <w:rPr>
          <w:sz w:val="16"/>
          <w:szCs w:val="16"/>
        </w:rPr>
        <w:t>3</w:t>
      </w:r>
      <w:r w:rsidR="00C23DDD">
        <w:rPr>
          <w:sz w:val="16"/>
          <w:szCs w:val="16"/>
        </w:rPr>
        <w:t>/</w:t>
      </w:r>
      <w:r w:rsidR="009A248B">
        <w:rPr>
          <w:sz w:val="16"/>
          <w:szCs w:val="16"/>
        </w:rPr>
        <w:t>26</w:t>
      </w:r>
      <w:r w:rsidR="00410334">
        <w:rPr>
          <w:sz w:val="16"/>
          <w:szCs w:val="16"/>
        </w:rPr>
        <w:t>/20</w:t>
      </w:r>
      <w:r w:rsidR="009A248B">
        <w:rPr>
          <w:sz w:val="16"/>
          <w:szCs w:val="16"/>
        </w:rPr>
        <w:t>2</w:t>
      </w:r>
      <w:r w:rsidR="004F6308">
        <w:rPr>
          <w:sz w:val="16"/>
          <w:szCs w:val="16"/>
        </w:rPr>
        <w:t>1</w:t>
      </w:r>
    </w:p>
    <w:sectPr w:rsidR="00E6791B" w:rsidSect="00EB2B12">
      <w:type w:val="continuous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BD7"/>
    <w:multiLevelType w:val="hybridMultilevel"/>
    <w:tmpl w:val="60BC8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A44642"/>
    <w:multiLevelType w:val="hybridMultilevel"/>
    <w:tmpl w:val="41189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4305A"/>
    <w:multiLevelType w:val="hybridMultilevel"/>
    <w:tmpl w:val="76589B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E3621"/>
    <w:multiLevelType w:val="hybridMultilevel"/>
    <w:tmpl w:val="C2C6B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71713B"/>
    <w:multiLevelType w:val="hybridMultilevel"/>
    <w:tmpl w:val="A476DA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801DB7"/>
    <w:multiLevelType w:val="hybridMultilevel"/>
    <w:tmpl w:val="63344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2B5398"/>
    <w:multiLevelType w:val="hybridMultilevel"/>
    <w:tmpl w:val="25546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92"/>
    <w:rsid w:val="00031458"/>
    <w:rsid w:val="00031D83"/>
    <w:rsid w:val="0004332A"/>
    <w:rsid w:val="00076D1A"/>
    <w:rsid w:val="001217FF"/>
    <w:rsid w:val="001231A1"/>
    <w:rsid w:val="00171292"/>
    <w:rsid w:val="001B1A0C"/>
    <w:rsid w:val="001F2BDB"/>
    <w:rsid w:val="0020244F"/>
    <w:rsid w:val="0020739B"/>
    <w:rsid w:val="00213924"/>
    <w:rsid w:val="00217DE0"/>
    <w:rsid w:val="00257497"/>
    <w:rsid w:val="00297C19"/>
    <w:rsid w:val="002B1D13"/>
    <w:rsid w:val="002F63D7"/>
    <w:rsid w:val="00326D41"/>
    <w:rsid w:val="00360196"/>
    <w:rsid w:val="00361585"/>
    <w:rsid w:val="003A1892"/>
    <w:rsid w:val="003B0173"/>
    <w:rsid w:val="003C4219"/>
    <w:rsid w:val="003E0D31"/>
    <w:rsid w:val="003F250C"/>
    <w:rsid w:val="00410334"/>
    <w:rsid w:val="00447F1A"/>
    <w:rsid w:val="004B0E89"/>
    <w:rsid w:val="004F6308"/>
    <w:rsid w:val="00545360"/>
    <w:rsid w:val="00597D09"/>
    <w:rsid w:val="005A4A33"/>
    <w:rsid w:val="005A53C3"/>
    <w:rsid w:val="005F2829"/>
    <w:rsid w:val="0062316A"/>
    <w:rsid w:val="00654CA7"/>
    <w:rsid w:val="00681AB4"/>
    <w:rsid w:val="006A05CC"/>
    <w:rsid w:val="006B01BD"/>
    <w:rsid w:val="006E0D27"/>
    <w:rsid w:val="006F5EEA"/>
    <w:rsid w:val="006F7381"/>
    <w:rsid w:val="007105E9"/>
    <w:rsid w:val="0072319A"/>
    <w:rsid w:val="00741FA0"/>
    <w:rsid w:val="007538E1"/>
    <w:rsid w:val="0076632D"/>
    <w:rsid w:val="00772374"/>
    <w:rsid w:val="007A5EAA"/>
    <w:rsid w:val="007D78E3"/>
    <w:rsid w:val="007F08FF"/>
    <w:rsid w:val="00803004"/>
    <w:rsid w:val="00823B54"/>
    <w:rsid w:val="008362F3"/>
    <w:rsid w:val="00861406"/>
    <w:rsid w:val="008B2C8B"/>
    <w:rsid w:val="008E3AE9"/>
    <w:rsid w:val="008E5102"/>
    <w:rsid w:val="008E7A41"/>
    <w:rsid w:val="0096254F"/>
    <w:rsid w:val="00973872"/>
    <w:rsid w:val="009A248B"/>
    <w:rsid w:val="009C5A33"/>
    <w:rsid w:val="009D02B2"/>
    <w:rsid w:val="009F2E33"/>
    <w:rsid w:val="009F3C1D"/>
    <w:rsid w:val="009F7D04"/>
    <w:rsid w:val="00A0208B"/>
    <w:rsid w:val="00A55A93"/>
    <w:rsid w:val="00A827C8"/>
    <w:rsid w:val="00A911A5"/>
    <w:rsid w:val="00AA5A23"/>
    <w:rsid w:val="00AA5A94"/>
    <w:rsid w:val="00B86A8A"/>
    <w:rsid w:val="00B96E7E"/>
    <w:rsid w:val="00BC79AD"/>
    <w:rsid w:val="00C23DDD"/>
    <w:rsid w:val="00C47A91"/>
    <w:rsid w:val="00C47D5D"/>
    <w:rsid w:val="00C545D8"/>
    <w:rsid w:val="00C82B1A"/>
    <w:rsid w:val="00C9121F"/>
    <w:rsid w:val="00CB360E"/>
    <w:rsid w:val="00CE0805"/>
    <w:rsid w:val="00CF7C4B"/>
    <w:rsid w:val="00D152A2"/>
    <w:rsid w:val="00D20E49"/>
    <w:rsid w:val="00D638AE"/>
    <w:rsid w:val="00D75AAE"/>
    <w:rsid w:val="00DE0BB6"/>
    <w:rsid w:val="00DE5EC8"/>
    <w:rsid w:val="00DF79CE"/>
    <w:rsid w:val="00E240C0"/>
    <w:rsid w:val="00E260FE"/>
    <w:rsid w:val="00E669FF"/>
    <w:rsid w:val="00E6791B"/>
    <w:rsid w:val="00EA0C25"/>
    <w:rsid w:val="00EB2B12"/>
    <w:rsid w:val="00EE1AA5"/>
    <w:rsid w:val="00FA529B"/>
    <w:rsid w:val="00FA5AA1"/>
    <w:rsid w:val="00FB3C35"/>
    <w:rsid w:val="00FC1566"/>
    <w:rsid w:val="00FC3D6D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499F8"/>
  <w15:chartTrackingRefBased/>
  <w15:docId w15:val="{08B731D7-4F51-473D-B187-A91FBB97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27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B2C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2C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8B2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Professional">
    <w:name w:val="Table Professional"/>
    <w:basedOn w:val="TableNormal"/>
    <w:rsid w:val="008B2C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4F6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s-info@uiow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s-info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A46F-CE85-4EA8-85E4-884C6611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Braverman Scholarship</vt:lpstr>
    </vt:vector>
  </TitlesOfParts>
  <Company>University of Iowa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Braverman Scholarship</dc:title>
  <dc:subject/>
  <dc:creator>Michelle Zilisch</dc:creator>
  <cp:keywords/>
  <cp:lastModifiedBy>Anderson, Bailey</cp:lastModifiedBy>
  <cp:revision>2</cp:revision>
  <cp:lastPrinted>2019-03-08T20:56:00Z</cp:lastPrinted>
  <dcterms:created xsi:type="dcterms:W3CDTF">2021-04-16T16:38:00Z</dcterms:created>
  <dcterms:modified xsi:type="dcterms:W3CDTF">2021-04-16T16:38:00Z</dcterms:modified>
</cp:coreProperties>
</file>